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3E" w:rsidRPr="003C7C7B" w:rsidRDefault="003C7C7B" w:rsidP="003C7C7B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2D743E" w:rsidRPr="003C7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16.01.  2020г</w:t>
      </w:r>
      <w:r w:rsidR="002D743E" w:rsidRPr="003C7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коллектив МКОУ «Могохская СОШ» обсудил </w:t>
      </w:r>
      <w:r w:rsidR="003935C9" w:rsidRPr="0039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</w:t>
      </w:r>
      <w:r w:rsidR="002D743E" w:rsidRPr="003C7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3935C9" w:rsidRPr="0039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7B43" w:rsidRPr="003C7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Посла</w:t>
      </w:r>
      <w:r w:rsidR="003935C9" w:rsidRPr="0039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r w:rsidR="002D743E" w:rsidRPr="0039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</w:t>
      </w:r>
      <w:r w:rsidR="002D743E" w:rsidRPr="003C7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2D743E" w:rsidRPr="0039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D743E" w:rsidRPr="003C7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r w:rsidR="002D743E" w:rsidRPr="0039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Путин</w:t>
      </w:r>
      <w:r w:rsidR="002D743E" w:rsidRPr="003C7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3935C9" w:rsidRPr="0039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Федеральному Собранию.</w:t>
      </w:r>
    </w:p>
    <w:p w:rsidR="001B7B43" w:rsidRDefault="00DC1047" w:rsidP="009C177A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3C7C7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="002D743E" w:rsidRPr="001B7B43">
        <w:rPr>
          <w:rFonts w:ascii="Times New Roman" w:eastAsia="Times New Roman" w:hAnsi="Times New Roman" w:cs="Times New Roman"/>
          <w:color w:val="000000"/>
          <w:lang w:eastAsia="ru-RU"/>
        </w:rPr>
        <w:t>Директор школы Магомедова А.М.сделала акцент на вопросах так или иначе связанных с образованием, и социальной защищенностью семьи. Так как большую часть коллектива составляют женщины</w:t>
      </w:r>
      <w:r w:rsidR="001B7B43" w:rsidRPr="001B7B4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2D743E"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9C177A" w:rsidRPr="001B7B43" w:rsidRDefault="001B7B43" w:rsidP="009C177A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="002D743E"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Большое внимание было уделено  </w:t>
      </w:r>
      <w:r w:rsidR="003935C9" w:rsidRP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Социальны</w:t>
      </w:r>
      <w:r w:rsidR="002D743E" w:rsidRP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="003935C9" w:rsidRP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вопрос</w:t>
      </w:r>
      <w:r w:rsidR="002D743E" w:rsidRP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ам, в том числе</w:t>
      </w:r>
      <w:r w:rsidR="009C177A"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C177A" w:rsidRPr="001B7B43" w:rsidRDefault="009C177A" w:rsidP="009C177A">
      <w:pPr>
        <w:spacing w:after="240"/>
        <w:ind w:left="0" w:firstLine="0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1B7B43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Директор школы:</w:t>
      </w:r>
    </w:p>
    <w:p w:rsidR="003935C9" w:rsidRPr="003935C9" w:rsidRDefault="002D743E" w:rsidP="003935C9">
      <w:pPr>
        <w:spacing w:after="240"/>
        <w:ind w:left="0"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 Путин предложил </w:t>
      </w:r>
      <w:hyperlink r:id="rId4" w:tgtFrame="_blank" w:history="1">
        <w:r w:rsidR="003935C9" w:rsidRPr="001B7B43">
          <w:rPr>
            <w:rFonts w:ascii="Times New Roman" w:eastAsia="Times New Roman" w:hAnsi="Times New Roman" w:cs="Times New Roman"/>
            <w:b/>
            <w:lang w:eastAsia="ru-RU"/>
          </w:rPr>
          <w:t>выплачивать</w:t>
        </w:r>
      </w:hyperlink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 материнский капитал не только за второго и третьего ребенка. Семьи с первенцами получат выплату 466 617 рублей. При рождении второго ребенка эта сумма увеличится на 150 000, и материнский капитал составит 616 617 рублей. Изменения вступают в силу с 1 января 2020 года, </w:t>
      </w:r>
      <w:r w:rsidR="003C7C7B"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>от демографии зависит</w:t>
      </w:r>
      <w:r w:rsidR="003C7C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</w:t>
      </w:r>
      <w:r w:rsidR="003C7C7B"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контингент учащихся в </w:t>
      </w:r>
      <w:r w:rsidR="003C7C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нашей </w:t>
      </w:r>
      <w:r w:rsidR="003C7C7B"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>школе</w:t>
      </w:r>
      <w:r w:rsidR="003935C9" w:rsidRPr="003935C9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3935C9" w:rsidRPr="003935C9" w:rsidRDefault="002D743E" w:rsidP="003935C9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>Малообеспеченным семьям президент предложил выплачивать пособия, пока ребенку не исполнится семь лет. В первый год выплата будет составлять половину от суммы прожиточного минимума в регионе. Если этой выплаты будет недостаточно, в следующий год она будет составлять один прожиточный минимум – в среднем по стране это 11 000 рублей.</w:t>
      </w:r>
    </w:p>
    <w:p w:rsidR="003935C9" w:rsidRPr="003935C9" w:rsidRDefault="009C177A" w:rsidP="003935C9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-  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>С 1 сентября президент предложил </w:t>
      </w:r>
      <w:hyperlink r:id="rId5" w:tgtFrame="_blank" w:history="1">
        <w:r w:rsidR="003935C9" w:rsidRPr="001B7B43">
          <w:rPr>
            <w:rFonts w:ascii="Times New Roman" w:eastAsia="Times New Roman" w:hAnsi="Times New Roman" w:cs="Times New Roman"/>
            <w:b/>
            <w:lang w:eastAsia="ru-RU"/>
          </w:rPr>
          <w:t>ввести</w:t>
        </w:r>
      </w:hyperlink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 бесплатное горячее питание для всех учеников </w:t>
      </w:r>
      <w:r w:rsidR="003935C9" w:rsidRPr="003935C9">
        <w:rPr>
          <w:rFonts w:ascii="Times New Roman" w:eastAsia="Times New Roman" w:hAnsi="Times New Roman" w:cs="Times New Roman"/>
          <w:b/>
          <w:color w:val="000000"/>
          <w:lang w:eastAsia="ru-RU"/>
        </w:rPr>
        <w:t>1-4-х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935C9" w:rsidRPr="003935C9">
        <w:rPr>
          <w:rFonts w:ascii="Times New Roman" w:eastAsia="Times New Roman" w:hAnsi="Times New Roman" w:cs="Times New Roman"/>
          <w:b/>
          <w:color w:val="000000"/>
          <w:lang w:eastAsia="ru-RU"/>
        </w:rPr>
        <w:t>классов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Обеспечить абсолютно все школы в стране горячим питанием планируется не позднее </w:t>
      </w:r>
      <w:r w:rsidR="00A301A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>1 сентября 2023 года.</w:t>
      </w: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Хотя </w:t>
      </w:r>
      <w:r w:rsidR="001B7B43"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>в школах нашего района</w:t>
      </w:r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это было</w:t>
      </w: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C177A" w:rsidRPr="001B7B43" w:rsidRDefault="003935C9" w:rsidP="003935C9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– В 2021 году </w:t>
      </w:r>
      <w:r w:rsidR="009C177A" w:rsidRPr="001B7B43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r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получить высокоскоростной интернет, что позволит в полном объеме приступить к цифровой трансформации отечественной школы, обеспечить доступ педагогов и учеников к передовым образовательным программам. </w:t>
      </w:r>
    </w:p>
    <w:p w:rsidR="003C7C7B" w:rsidRDefault="009C177A" w:rsidP="003935C9">
      <w:pPr>
        <w:spacing w:after="240"/>
        <w:ind w:left="0"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-Президент В.В.Путин  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>предложил с нового учебного года </w:t>
      </w:r>
      <w:hyperlink r:id="rId6" w:tgtFrame="_blank" w:history="1">
        <w:r w:rsidR="003935C9" w:rsidRPr="001B7B43">
          <w:rPr>
            <w:rFonts w:ascii="Times New Roman" w:eastAsia="Times New Roman" w:hAnsi="Times New Roman" w:cs="Times New Roman"/>
            <w:b/>
            <w:lang w:eastAsia="ru-RU"/>
          </w:rPr>
          <w:t>доплачивать</w:t>
        </w:r>
      </w:hyperlink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> по 5000 рублей за классное руководство ежемесячно. Выплаты будут производиться за счет средств федерального бюджета. Существующие на данный момент доплаты сохранятся</w:t>
      </w:r>
      <w:r w:rsidR="003935C9" w:rsidRPr="003935C9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3935C9" w:rsidRPr="003935C9" w:rsidRDefault="009C177A" w:rsidP="003935C9">
      <w:pPr>
        <w:spacing w:after="240"/>
        <w:ind w:left="0"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Что положительно скажется на работе </w:t>
      </w:r>
      <w:proofErr w:type="spellStart"/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>кл</w:t>
      </w:r>
      <w:proofErr w:type="spellEnd"/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руководителя. И если раньше </w:t>
      </w:r>
      <w:proofErr w:type="spellStart"/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>кл</w:t>
      </w:r>
      <w:proofErr w:type="spellEnd"/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руководство считалось «обузой» от него отказывались то, после слов президента быть </w:t>
      </w:r>
      <w:proofErr w:type="spellStart"/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>кл</w:t>
      </w:r>
      <w:proofErr w:type="spellEnd"/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руководителем захотят многие. </w:t>
      </w:r>
    </w:p>
    <w:p w:rsidR="003935C9" w:rsidRPr="003935C9" w:rsidRDefault="001B7B43" w:rsidP="003935C9">
      <w:pPr>
        <w:spacing w:after="240"/>
        <w:ind w:left="0"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>В университетах количество бюджетных мест должно вырасти, а студентам нужно дать возможность после второго курса выбирать новое направление или программу обучения, включая смежные профессии – считает президент.</w:t>
      </w:r>
      <w:r w:rsidR="003C7C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C7C7B"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Для малокомплектных школ тоже </w:t>
      </w:r>
      <w:proofErr w:type="gramStart"/>
      <w:r w:rsidR="003C7C7B"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>не мало</w:t>
      </w:r>
      <w:proofErr w:type="gramEnd"/>
      <w:r w:rsidR="003C7C7B"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важный вопрос.</w:t>
      </w:r>
    </w:p>
    <w:p w:rsidR="00207B1E" w:rsidRPr="001B7B43" w:rsidRDefault="00207B1E" w:rsidP="003935C9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3935C9" w:rsidRPr="003935C9">
        <w:rPr>
          <w:rFonts w:ascii="Times New Roman" w:eastAsia="Times New Roman" w:hAnsi="Times New Roman" w:cs="Times New Roman"/>
          <w:b/>
          <w:color w:val="000000"/>
          <w:lang w:eastAsia="ru-RU"/>
        </w:rPr>
        <w:t>вопрос</w:t>
      </w:r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>ы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935C9" w:rsidRPr="003935C9">
        <w:rPr>
          <w:rFonts w:ascii="Times New Roman" w:eastAsia="Times New Roman" w:hAnsi="Times New Roman" w:cs="Times New Roman"/>
          <w:b/>
          <w:color w:val="000000"/>
          <w:lang w:eastAsia="ru-RU"/>
        </w:rPr>
        <w:t>здравоохранения</w:t>
      </w:r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касаются всех жителей страны,</w:t>
      </w: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 внезамисимости от должности, поэтому они также рассматривались во время обсуждения обращения президента к Федеральному собранию.</w:t>
      </w:r>
    </w:p>
    <w:p w:rsidR="003935C9" w:rsidRPr="003935C9" w:rsidRDefault="00E03F5D" w:rsidP="003935C9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 1 июля будет запущена программа модернизации первичного звена здравоохранения: предстоит отремонтировать и оборудовать новой техникой поликлиники, районные больницы, станции скорой помощи во всех регионах страны. На решение этих задач дополнительно выделено 550 миллиардов рублей из федерального бюджета, более 90% – это федеральные ресурсы.</w:t>
      </w:r>
      <w:r w:rsidR="00207B1E"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07B1E"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>Для села это очень важно.</w:t>
      </w:r>
    </w:p>
    <w:p w:rsidR="001B7B43" w:rsidRPr="001B7B43" w:rsidRDefault="003C7C7B" w:rsidP="003935C9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3935C9"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Существенно изменится порядок приема в вузы по медицинским специальностям. </w:t>
      </w:r>
    </w:p>
    <w:p w:rsidR="00DC1047" w:rsidRPr="001B7B43" w:rsidRDefault="003935C9" w:rsidP="003935C9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Квоты на целевой прием будут формироваться по заявкам регионов. </w:t>
      </w:r>
      <w:r w:rsidR="001B7B43" w:rsidRPr="001B7B43">
        <w:rPr>
          <w:rFonts w:ascii="Times New Roman" w:eastAsia="Times New Roman" w:hAnsi="Times New Roman" w:cs="Times New Roman"/>
          <w:color w:val="000000"/>
          <w:lang w:eastAsia="ru-RU"/>
        </w:rPr>
        <w:t>Регионы</w:t>
      </w:r>
      <w:r w:rsidRPr="003935C9">
        <w:rPr>
          <w:rFonts w:ascii="Times New Roman" w:eastAsia="Times New Roman" w:hAnsi="Times New Roman" w:cs="Times New Roman"/>
          <w:color w:val="000000"/>
          <w:lang w:eastAsia="ru-RU"/>
        </w:rPr>
        <w:t xml:space="preserve"> в свою очередь должны предоставить гарантию трудоустройства выпускникам.</w:t>
      </w:r>
      <w:r w:rsidR="00DC1047" w:rsidRPr="001B7B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935C9" w:rsidRPr="003935C9" w:rsidRDefault="00DC1047" w:rsidP="003935C9">
      <w:pPr>
        <w:spacing w:after="240"/>
        <w:ind w:left="0"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7B43">
        <w:rPr>
          <w:rFonts w:ascii="Times New Roman" w:eastAsia="Times New Roman" w:hAnsi="Times New Roman" w:cs="Times New Roman"/>
          <w:b/>
          <w:color w:val="000000"/>
          <w:lang w:eastAsia="ru-RU"/>
        </w:rPr>
        <w:t>Это дает больше возможности для выпускников школы планирующих связать свою жизнь с медициной.</w:t>
      </w:r>
    </w:p>
    <w:p w:rsidR="003935C9" w:rsidRPr="003935C9" w:rsidRDefault="003C7C7B" w:rsidP="003935C9">
      <w:pPr>
        <w:spacing w:after="240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 так же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затронули </w:t>
      </w:r>
      <w:r w:rsid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</w:t>
      </w:r>
      <w:r w:rsid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опросы </w:t>
      </w:r>
      <w:r w:rsidR="003935C9" w:rsidRP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Внешн</w:t>
      </w:r>
      <w:r w:rsid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ей</w:t>
      </w:r>
      <w:r w:rsidR="003935C9" w:rsidRP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политик</w:t>
      </w:r>
      <w:r w:rsid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и, </w:t>
      </w:r>
      <w:r w:rsidR="003935C9" w:rsidRP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Изменения в Конституции </w:t>
      </w:r>
      <w:r w:rsid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многое </w:t>
      </w:r>
      <w:r w:rsidR="001B7B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другое</w:t>
      </w:r>
    </w:p>
    <w:p w:rsidR="007E5CC4" w:rsidRPr="003C7C7B" w:rsidRDefault="00DC1047" w:rsidP="00A301A0">
      <w:pPr>
        <w:ind w:left="142"/>
        <w:rPr>
          <w:rFonts w:ascii="Times New Roman" w:hAnsi="Times New Roman" w:cs="Times New Roman"/>
          <w:b/>
        </w:rPr>
      </w:pPr>
      <w:r w:rsidRPr="003C7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это все скажется на изменении качества и условий нашей жизни</w:t>
      </w:r>
      <w:r w:rsidR="003C7C7B" w:rsidRPr="003C7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3C7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профессиональной деятельности покажет </w:t>
      </w:r>
      <w:r w:rsidR="003C7C7B" w:rsidRPr="003C7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время,</w:t>
      </w:r>
      <w:r w:rsidRPr="003C7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сказала директор школы</w:t>
      </w:r>
      <w:r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3935C9" w:rsidRPr="003C7C7B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sectPr w:rsidR="007E5CC4" w:rsidRPr="003C7C7B" w:rsidSect="001B7B43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5C9"/>
    <w:rsid w:val="0011015B"/>
    <w:rsid w:val="001B7B43"/>
    <w:rsid w:val="00207B1E"/>
    <w:rsid w:val="002D743E"/>
    <w:rsid w:val="003935C9"/>
    <w:rsid w:val="003C7C7B"/>
    <w:rsid w:val="007E5CC4"/>
    <w:rsid w:val="009C177A"/>
    <w:rsid w:val="00A301A0"/>
    <w:rsid w:val="00C61600"/>
    <w:rsid w:val="00DC1047"/>
    <w:rsid w:val="00E0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5C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5C9"/>
    <w:rPr>
      <w:b/>
      <w:bCs/>
    </w:rPr>
  </w:style>
  <w:style w:type="character" w:styleId="a5">
    <w:name w:val="Hyperlink"/>
    <w:basedOn w:val="a0"/>
    <w:uiPriority w:val="99"/>
    <w:semiHidden/>
    <w:unhideWhenUsed/>
    <w:rsid w:val="003935C9"/>
    <w:rPr>
      <w:color w:val="0000FF"/>
      <w:u w:val="single"/>
    </w:rPr>
  </w:style>
  <w:style w:type="character" w:styleId="a6">
    <w:name w:val="Emphasis"/>
    <w:basedOn w:val="a0"/>
    <w:uiPriority w:val="20"/>
    <w:qFormat/>
    <w:rsid w:val="003935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svl.ru/society/2020/01/15/186946/" TargetMode="External"/><Relationship Id="rId5" Type="http://schemas.openxmlformats.org/officeDocument/2006/relationships/hyperlink" Target="https://www.newsvl.ru/society/2020/01/15/186946/" TargetMode="External"/><Relationship Id="rId4" Type="http://schemas.openxmlformats.org/officeDocument/2006/relationships/hyperlink" Target="https://www.newsvl.ru/society/2020/01/15/1869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2020-01-16T09:03:00Z</dcterms:created>
  <dcterms:modified xsi:type="dcterms:W3CDTF">2020-01-16T11:26:00Z</dcterms:modified>
</cp:coreProperties>
</file>