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0DE" w:rsidRDefault="003920DE" w:rsidP="00392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целях восстановления навыков, связанных с безопасным поведением на дорогах и улицах, адаптации детей к транспортной среде в местах постоянного жительства и учебы</w:t>
      </w:r>
      <w:r w:rsidR="00B3294E">
        <w:rPr>
          <w:color w:val="000000"/>
          <w:sz w:val="27"/>
          <w:szCs w:val="27"/>
        </w:rPr>
        <w:t xml:space="preserve"> в МКОУ «Могохская СОШ» были проведены различные по форме мероприятия </w:t>
      </w:r>
      <w:r w:rsidR="00B3294E">
        <w:rPr>
          <w:color w:val="000000"/>
          <w:sz w:val="27"/>
          <w:szCs w:val="27"/>
        </w:rPr>
        <w:t>направленные на предупреждение дорожного травматизма.</w:t>
      </w:r>
      <w:r w:rsidR="00B3294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Цель данного мероприятия</w:t>
      </w:r>
      <w:r w:rsidR="00B3294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 привить детям уважение к  себе и другим участникам дорожного движения, быть внимательными на дорогах и беречь свою жизнь и здоровье!</w:t>
      </w:r>
    </w:p>
    <w:p w:rsidR="003920DE" w:rsidRDefault="003920DE" w:rsidP="00392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D808A2" w:rsidRDefault="00B3294E">
      <w:r>
        <w:rPr>
          <w:noProof/>
          <w:lang w:eastAsia="ru-RU"/>
        </w:rPr>
        <w:drawing>
          <wp:inline distT="0" distB="0" distL="0" distR="0">
            <wp:extent cx="5934075" cy="5934075"/>
            <wp:effectExtent l="0" t="0" r="9525" b="9525"/>
            <wp:docPr id="1" name="Рисунок 1" descr="C:\Users\админ\Desktop\20191009_11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0191009_1138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0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0DE"/>
    <w:rsid w:val="003920DE"/>
    <w:rsid w:val="00B3294E"/>
    <w:rsid w:val="00D8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9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2019-10-09T08:26:00Z</dcterms:created>
  <dcterms:modified xsi:type="dcterms:W3CDTF">2019-10-09T08:44:00Z</dcterms:modified>
</cp:coreProperties>
</file>